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9DD6" w14:textId="77777777" w:rsidR="00377BBD" w:rsidRDefault="00C45B33" w:rsidP="00F735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DF01F" wp14:editId="5D21BC96">
                <wp:simplePos x="0" y="0"/>
                <wp:positionH relativeFrom="column">
                  <wp:posOffset>888365</wp:posOffset>
                </wp:positionH>
                <wp:positionV relativeFrom="paragraph">
                  <wp:posOffset>635</wp:posOffset>
                </wp:positionV>
                <wp:extent cx="4612005" cy="11430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1128" w14:textId="77777777" w:rsidR="008C637B" w:rsidRPr="00054372" w:rsidRDefault="008C637B" w:rsidP="004728D2">
                            <w:pPr>
                              <w:pStyle w:val="Sottotitolo"/>
                              <w:rPr>
                                <w:b/>
                                <w:sz w:val="18"/>
                              </w:rPr>
                            </w:pPr>
                            <w:r w:rsidRPr="00054372">
                              <w:rPr>
                                <w:b/>
                                <w:szCs w:val="32"/>
                              </w:rPr>
                              <w:t>Dipartimento di Prevenzione</w:t>
                            </w:r>
                          </w:p>
                          <w:p w14:paraId="283C018D" w14:textId="77777777" w:rsidR="008C637B" w:rsidRDefault="008C637B" w:rsidP="00054372">
                            <w:pPr>
                              <w:pStyle w:val="Titolo2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U.O.C. </w:t>
                            </w:r>
                            <w:r w:rsidRPr="006261C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Servizio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Veterinario </w:t>
                            </w:r>
                            <w:r w:rsidRPr="006261C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Igiene degli Allevamenti e delle Produzioni Animali</w:t>
                            </w:r>
                          </w:p>
                          <w:p w14:paraId="211445C8" w14:textId="77777777" w:rsidR="008C637B" w:rsidRPr="006261C9" w:rsidRDefault="008C637B" w:rsidP="00054372">
                            <w:pPr>
                              <w:pStyle w:val="Titolo"/>
                              <w:spacing w:before="20"/>
                              <w:rPr>
                                <w:b/>
                                <w:sz w:val="18"/>
                              </w:rPr>
                            </w:pPr>
                            <w:r w:rsidRPr="006261C9">
                              <w:rPr>
                                <w:b/>
                                <w:sz w:val="18"/>
                              </w:rPr>
                              <w:t>Via R</w:t>
                            </w:r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 w:rsidRPr="006261C9">
                              <w:rPr>
                                <w:b/>
                                <w:sz w:val="18"/>
                              </w:rPr>
                              <w:t xml:space="preserve"> Paolini n. 45 – 65124 Pescara</w:t>
                            </w:r>
                          </w:p>
                          <w:p w14:paraId="21C5CF0B" w14:textId="77777777" w:rsidR="008C637B" w:rsidRPr="002B0ACA" w:rsidRDefault="008C637B" w:rsidP="00054372">
                            <w:pPr>
                              <w:pStyle w:val="Titolo2"/>
                              <w:spacing w:before="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B0AC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Tel.</w:t>
                            </w:r>
                            <w:r w:rsidRPr="002B0AC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Sede di Pescara: 0854253549 – Sede di Scafa: 0859898852 – Sede di Penne: 0858276505 </w:t>
                            </w:r>
                          </w:p>
                          <w:p w14:paraId="3CA4941D" w14:textId="77777777" w:rsidR="008C637B" w:rsidRPr="00593C5C" w:rsidRDefault="008C637B" w:rsidP="00054372">
                            <w:pPr>
                              <w:pStyle w:val="Titolo2"/>
                              <w:spacing w:before="20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0B5E92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e-mail: </w:t>
                            </w:r>
                            <w:hyperlink r:id="rId7" w:history="1">
                              <w:r w:rsidRPr="00593C5C">
                                <w:rPr>
                                  <w:rStyle w:val="Collegamentoipertestuale"/>
                                  <w:rFonts w:ascii="Times New Roman" w:hAnsi="Times New Roman"/>
                                  <w:sz w:val="18"/>
                                  <w:u w:val="none"/>
                                </w:rPr>
                                <w:t>igiallevpz.pe@ausl.pe.it</w:t>
                              </w:r>
                            </w:hyperlink>
                            <w:r w:rsidRPr="000B5E92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pec</w:t>
                            </w:r>
                            <w:r w:rsidRPr="000B5E92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: </w:t>
                            </w:r>
                            <w:hyperlink r:id="rId8" w:history="1">
                              <w:r w:rsidRPr="00593C5C">
                                <w:rPr>
                                  <w:rStyle w:val="Collegamentoipertestuale"/>
                                  <w:rFonts w:ascii="Times New Roman" w:hAnsi="Times New Roman"/>
                                  <w:sz w:val="18"/>
                                  <w:u w:val="none"/>
                                </w:rPr>
                                <w:t>allevamentianimali.aslpe@pec.it</w:t>
                              </w:r>
                            </w:hyperlink>
                            <w:r w:rsidRPr="00593C5C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DF0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95pt;margin-top:.05pt;width:363.1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" strokecolor="white">
                <v:textbox>
                  <w:txbxContent>
                    <w:p w14:paraId="31411128" w14:textId="77777777" w:rsidR="008C637B" w:rsidRPr="00054372" w:rsidRDefault="008C637B" w:rsidP="004728D2">
                      <w:pPr>
                        <w:pStyle w:val="Sottotitolo"/>
                        <w:rPr>
                          <w:b/>
                          <w:sz w:val="18"/>
                        </w:rPr>
                      </w:pPr>
                      <w:r w:rsidRPr="00054372">
                        <w:rPr>
                          <w:b/>
                          <w:szCs w:val="32"/>
                        </w:rPr>
                        <w:t>Dipartimento di Prevenzione</w:t>
                      </w:r>
                    </w:p>
                    <w:p w14:paraId="283C018D" w14:textId="77777777" w:rsidR="008C637B" w:rsidRDefault="008C637B" w:rsidP="00054372">
                      <w:pPr>
                        <w:pStyle w:val="Titolo2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U.O.C. </w:t>
                      </w:r>
                      <w:r w:rsidRPr="006261C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Servizio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Veterinario </w:t>
                      </w:r>
                      <w:r w:rsidRPr="006261C9">
                        <w:rPr>
                          <w:rFonts w:ascii="Times New Roman" w:hAnsi="Times New Roman"/>
                          <w:b/>
                          <w:sz w:val="24"/>
                        </w:rPr>
                        <w:t>Igiene degli Allevamenti e delle Produzioni Animali</w:t>
                      </w:r>
                    </w:p>
                    <w:p w14:paraId="211445C8" w14:textId="77777777" w:rsidR="008C637B" w:rsidRPr="006261C9" w:rsidRDefault="008C637B" w:rsidP="00054372">
                      <w:pPr>
                        <w:pStyle w:val="Titolo"/>
                        <w:spacing w:before="20"/>
                        <w:rPr>
                          <w:b/>
                          <w:sz w:val="18"/>
                        </w:rPr>
                      </w:pPr>
                      <w:r w:rsidRPr="006261C9">
                        <w:rPr>
                          <w:b/>
                          <w:sz w:val="18"/>
                        </w:rPr>
                        <w:t>Via R</w:t>
                      </w:r>
                      <w:r>
                        <w:rPr>
                          <w:b/>
                          <w:sz w:val="18"/>
                        </w:rPr>
                        <w:t>.</w:t>
                      </w:r>
                      <w:r w:rsidRPr="006261C9">
                        <w:rPr>
                          <w:b/>
                          <w:sz w:val="18"/>
                        </w:rPr>
                        <w:t xml:space="preserve"> Paolini n. 45 – 65124 Pescara</w:t>
                      </w:r>
                    </w:p>
                    <w:p w14:paraId="21C5CF0B" w14:textId="77777777" w:rsidR="008C637B" w:rsidRPr="002B0ACA" w:rsidRDefault="008C637B" w:rsidP="00054372">
                      <w:pPr>
                        <w:pStyle w:val="Titolo2"/>
                        <w:spacing w:before="2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B0AC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Tel.</w:t>
                      </w:r>
                      <w:r w:rsidRPr="002B0AC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Sede di Pescara: 0854253549 – Sede di Scafa: 0859898852 – Sede di Penne: 0858276505 </w:t>
                      </w:r>
                    </w:p>
                    <w:p w14:paraId="3CA4941D" w14:textId="77777777" w:rsidR="008C637B" w:rsidRPr="00593C5C" w:rsidRDefault="008C637B" w:rsidP="00054372">
                      <w:pPr>
                        <w:pStyle w:val="Titolo2"/>
                        <w:spacing w:before="20"/>
                        <w:rPr>
                          <w:rFonts w:ascii="Times New Roman" w:hAnsi="Times New Roman"/>
                          <w:sz w:val="16"/>
                        </w:rPr>
                      </w:pPr>
                      <w:r w:rsidRPr="000B5E92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e-mail: </w:t>
                      </w:r>
                      <w:hyperlink r:id="rId9" w:history="1">
                        <w:r w:rsidRPr="00593C5C">
                          <w:rPr>
                            <w:rStyle w:val="Collegamentoipertestuale"/>
                            <w:rFonts w:ascii="Times New Roman" w:hAnsi="Times New Roman"/>
                            <w:sz w:val="18"/>
                            <w:u w:val="none"/>
                          </w:rPr>
                          <w:t>igiallevpz.pe@ausl.pe.it</w:t>
                        </w:r>
                      </w:hyperlink>
                      <w:r w:rsidRPr="000B5E92">
                        <w:rPr>
                          <w:rFonts w:ascii="Times New Roman" w:hAnsi="Times New Roman"/>
                          <w:b/>
                          <w:color w:val="0000FF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pec</w:t>
                      </w:r>
                      <w:r w:rsidRPr="000B5E92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: </w:t>
                      </w:r>
                      <w:hyperlink r:id="rId10" w:history="1">
                        <w:r w:rsidRPr="00593C5C">
                          <w:rPr>
                            <w:rStyle w:val="Collegamentoipertestuale"/>
                            <w:rFonts w:ascii="Times New Roman" w:hAnsi="Times New Roman"/>
                            <w:sz w:val="18"/>
                            <w:u w:val="none"/>
                          </w:rPr>
                          <w:t>allevamentianimali.aslpe@pec.it</w:t>
                        </w:r>
                      </w:hyperlink>
                      <w:r w:rsidRPr="00593C5C"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34BA">
        <w:rPr>
          <w:noProof/>
          <w:sz w:val="20"/>
        </w:rPr>
        <w:drawing>
          <wp:inline distT="0" distB="0" distL="0" distR="0" wp14:anchorId="724CB2D6" wp14:editId="0375AE9C">
            <wp:extent cx="872837" cy="818193"/>
            <wp:effectExtent l="0" t="0" r="0" b="1270"/>
            <wp:docPr id="3" name="Immagine 3" descr="C:\Users\carlo.dintino\Desktop\logo-a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.dintino\Desktop\logo-as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42" cy="8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4BA" w:rsidRPr="009634BA">
        <w:rPr>
          <w:sz w:val="20"/>
          <w:szCs w:val="20"/>
        </w:rPr>
        <w:t xml:space="preserve"> </w:t>
      </w:r>
    </w:p>
    <w:p w14:paraId="59F9D051" w14:textId="5A6A0A20" w:rsidR="009634BA" w:rsidRDefault="009634BA" w:rsidP="009634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614BA">
        <w:rPr>
          <w:color w:val="008000"/>
          <w:sz w:val="16"/>
          <w:lang w:val="en-GB"/>
        </w:rPr>
        <w:t>www.asl.pe.it</w:t>
      </w:r>
    </w:p>
    <w:p w14:paraId="5FB98865" w14:textId="77777777" w:rsidR="00033596" w:rsidRDefault="00D70497" w:rsidP="00F7353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6BB263C7" w14:textId="77777777" w:rsidR="00377BBD" w:rsidRPr="00D70497" w:rsidRDefault="00377BBD" w:rsidP="00F73539">
      <w:pPr>
        <w:rPr>
          <w:sz w:val="20"/>
          <w:szCs w:val="20"/>
        </w:rPr>
      </w:pPr>
    </w:p>
    <w:p w14:paraId="35AAC85F" w14:textId="77777777" w:rsidR="009E5596" w:rsidRDefault="009E5596" w:rsidP="009E5596">
      <w:pPr>
        <w:jc w:val="both"/>
        <w:rPr>
          <w:sz w:val="16"/>
          <w:szCs w:val="16"/>
        </w:rPr>
      </w:pPr>
    </w:p>
    <w:p w14:paraId="4DFD3C0D" w14:textId="77777777" w:rsidR="004455F7" w:rsidRDefault="004455F7" w:rsidP="009E5596">
      <w:pPr>
        <w:jc w:val="both"/>
        <w:rPr>
          <w:sz w:val="16"/>
          <w:szCs w:val="16"/>
        </w:rPr>
      </w:pPr>
    </w:p>
    <w:p w14:paraId="49B05835" w14:textId="58C5F8DB" w:rsidR="0065119B" w:rsidRPr="0065119B" w:rsidRDefault="002D608F" w:rsidP="0065119B">
      <w:pPr>
        <w:jc w:val="both"/>
        <w:rPr>
          <w:b/>
          <w:sz w:val="28"/>
          <w:szCs w:val="28"/>
          <w:u w:val="single"/>
        </w:rPr>
      </w:pPr>
      <w:r>
        <w:rPr>
          <w:sz w:val="22"/>
          <w:szCs w:val="22"/>
        </w:rPr>
        <w:t xml:space="preserve"> </w:t>
      </w:r>
      <w:r w:rsidR="0065119B" w:rsidRPr="004455F7">
        <w:rPr>
          <w:b/>
          <w:sz w:val="28"/>
          <w:szCs w:val="28"/>
          <w:u w:val="single"/>
        </w:rPr>
        <w:t>CORS</w:t>
      </w:r>
      <w:r w:rsidR="004455F7">
        <w:rPr>
          <w:b/>
          <w:sz w:val="28"/>
          <w:szCs w:val="28"/>
          <w:u w:val="single"/>
        </w:rPr>
        <w:t>O</w:t>
      </w:r>
      <w:r w:rsidR="0065119B" w:rsidRPr="004455F7">
        <w:rPr>
          <w:b/>
          <w:sz w:val="28"/>
          <w:szCs w:val="28"/>
          <w:u w:val="single"/>
        </w:rPr>
        <w:t xml:space="preserve"> DI FORMAZIONE SULLE MISURE DI BIOSICUREZZA PER GLI OPERATORI DI STABILIMENTI NEI QUALI SI ALLEVANO E DETENGONO ANIMALI DPA (SPECIE AVICOLA E SUINICOLA)</w:t>
      </w:r>
    </w:p>
    <w:p w14:paraId="4EBB28C5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4CD7AE0D" w14:textId="050E2AD1" w:rsidR="0065119B" w:rsidRDefault="0065119B" w:rsidP="0065119B">
      <w:pPr>
        <w:spacing w:line="276" w:lineRule="auto"/>
        <w:jc w:val="both"/>
        <w:rPr>
          <w:b/>
          <w:bCs/>
          <w:sz w:val="28"/>
          <w:szCs w:val="28"/>
        </w:rPr>
      </w:pPr>
      <w:r w:rsidRPr="0065119B">
        <w:rPr>
          <w:sz w:val="28"/>
          <w:szCs w:val="28"/>
        </w:rPr>
        <w:t>Il Servizio Veterinario Igiene degli Allevamenti e delle Produzioni Animali della ASL di Pescara</w:t>
      </w:r>
      <w:r w:rsidR="006953C5">
        <w:rPr>
          <w:sz w:val="28"/>
          <w:szCs w:val="28"/>
        </w:rPr>
        <w:t xml:space="preserve"> </w:t>
      </w:r>
      <w:r w:rsidRPr="0065119B">
        <w:rPr>
          <w:sz w:val="28"/>
          <w:szCs w:val="28"/>
        </w:rPr>
        <w:t xml:space="preserve">organizza i corsi di formazione per il </w:t>
      </w:r>
      <w:r w:rsidRPr="006953C5">
        <w:rPr>
          <w:b/>
          <w:bCs/>
          <w:sz w:val="28"/>
          <w:szCs w:val="28"/>
          <w:u w:val="single"/>
        </w:rPr>
        <w:t>rilascio dell’attestato di formazione in materia di biosicurezza</w:t>
      </w:r>
      <w:r w:rsidRPr="006953C5">
        <w:rPr>
          <w:b/>
          <w:bCs/>
          <w:sz w:val="28"/>
          <w:szCs w:val="28"/>
        </w:rPr>
        <w:t>,</w:t>
      </w:r>
      <w:r w:rsidRPr="0065119B">
        <w:rPr>
          <w:sz w:val="28"/>
          <w:szCs w:val="28"/>
        </w:rPr>
        <w:t xml:space="preserve"> da applicare negli allevamenti suinicoli </w:t>
      </w:r>
      <w:proofErr w:type="gramStart"/>
      <w:r w:rsidRPr="0065119B">
        <w:rPr>
          <w:sz w:val="28"/>
          <w:szCs w:val="28"/>
        </w:rPr>
        <w:t xml:space="preserve">e </w:t>
      </w:r>
      <w:r w:rsidR="006953C5">
        <w:rPr>
          <w:sz w:val="28"/>
          <w:szCs w:val="28"/>
        </w:rPr>
        <w:t xml:space="preserve"> avicoli</w:t>
      </w:r>
      <w:proofErr w:type="gramEnd"/>
      <w:r w:rsidR="006953C5">
        <w:rPr>
          <w:sz w:val="28"/>
          <w:szCs w:val="28"/>
        </w:rPr>
        <w:t xml:space="preserve"> </w:t>
      </w:r>
      <w:r w:rsidRPr="006953C5">
        <w:rPr>
          <w:sz w:val="28"/>
          <w:szCs w:val="28"/>
          <w:u w:val="single"/>
        </w:rPr>
        <w:t>Sono esclusi dal corso gli operatori di allevamenti di tipo familiare</w:t>
      </w:r>
      <w:r w:rsidRPr="0065119B">
        <w:rPr>
          <w:b/>
          <w:bCs/>
          <w:sz w:val="28"/>
          <w:szCs w:val="28"/>
        </w:rPr>
        <w:t>.</w:t>
      </w:r>
    </w:p>
    <w:p w14:paraId="08A0C01C" w14:textId="77777777" w:rsidR="0065119B" w:rsidRDefault="0065119B" w:rsidP="0065119B">
      <w:pPr>
        <w:jc w:val="both"/>
        <w:rPr>
          <w:b/>
          <w:bCs/>
          <w:sz w:val="28"/>
          <w:szCs w:val="28"/>
        </w:rPr>
      </w:pPr>
    </w:p>
    <w:p w14:paraId="0ECB6FB4" w14:textId="5A98F978" w:rsidR="0065119B" w:rsidRPr="0065119B" w:rsidRDefault="0065119B" w:rsidP="0065119B">
      <w:pPr>
        <w:jc w:val="center"/>
        <w:rPr>
          <w:sz w:val="28"/>
          <w:szCs w:val="28"/>
        </w:rPr>
      </w:pPr>
      <w:r w:rsidRPr="0065119B">
        <w:rPr>
          <w:b/>
          <w:sz w:val="28"/>
          <w:szCs w:val="28"/>
        </w:rPr>
        <w:t>D</w:t>
      </w:r>
      <w:r w:rsidR="004455F7">
        <w:rPr>
          <w:b/>
          <w:sz w:val="28"/>
          <w:szCs w:val="28"/>
        </w:rPr>
        <w:t>ATE, ORARI E PROGRAMMI DEI CORSI</w:t>
      </w:r>
    </w:p>
    <w:p w14:paraId="2D89117A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7E703AED" w14:textId="77777777" w:rsidR="0065119B" w:rsidRPr="0065119B" w:rsidRDefault="0065119B" w:rsidP="0065119B">
      <w:pPr>
        <w:jc w:val="both"/>
        <w:rPr>
          <w:b/>
          <w:sz w:val="28"/>
          <w:szCs w:val="28"/>
        </w:rPr>
      </w:pPr>
      <w:r w:rsidRPr="006953C5">
        <w:rPr>
          <w:b/>
          <w:sz w:val="28"/>
          <w:szCs w:val="28"/>
          <w:highlight w:val="cyan"/>
          <w:u w:val="single"/>
        </w:rPr>
        <w:t>1.CORSO BIOSICUREZZA ALLEVAMENTI SUINICOLI</w:t>
      </w:r>
    </w:p>
    <w:p w14:paraId="32918C7C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14C74A97" w14:textId="09395DC4" w:rsidR="0065119B" w:rsidRPr="0065119B" w:rsidRDefault="0065119B" w:rsidP="0065119B">
      <w:pPr>
        <w:jc w:val="both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>30 GIUGNO 2025 dalle ore 14.00 alle ore 17.30</w:t>
      </w:r>
    </w:p>
    <w:p w14:paraId="3C8538A8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407AC939" w14:textId="093608C1" w:rsidR="0065119B" w:rsidRPr="0065119B" w:rsidRDefault="006953C5" w:rsidP="004455F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14.00-14.20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Registrazione dei partecipanti sul registro presenze </w:t>
      </w:r>
    </w:p>
    <w:p w14:paraId="5C8BF188" w14:textId="78FA96DF" w:rsidR="0065119B" w:rsidRPr="0065119B" w:rsidRDefault="006953C5" w:rsidP="004455F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14.20- 14.30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Presentazione del corso e saluti del Direttore f.f. del Servizio Dr. Pasquale Spina</w:t>
      </w:r>
    </w:p>
    <w:p w14:paraId="2EA6AB56" w14:textId="407AE325" w:rsidR="0065119B" w:rsidRPr="0065119B" w:rsidRDefault="006953C5" w:rsidP="004455F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14.30-15.30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Concetto generale di biosicurezza e aspetti normativi della biosicurezza negli allevamenti suinicoli – presentazione del nuovo decreto 28 giugno 2022 inerente </w:t>
      </w:r>
      <w:proofErr w:type="gramStart"/>
      <w:r w:rsidR="0065119B" w:rsidRPr="0065119B">
        <w:rPr>
          <w:sz w:val="28"/>
          <w:szCs w:val="28"/>
        </w:rPr>
        <w:t>i</w:t>
      </w:r>
      <w:proofErr w:type="gramEnd"/>
      <w:r w:rsidR="0065119B" w:rsidRPr="0065119B">
        <w:rPr>
          <w:sz w:val="28"/>
          <w:szCs w:val="28"/>
        </w:rPr>
        <w:t xml:space="preserve"> requisiti di biosicurezza negli allevamenti suinicoli (Dr.ssa Mariangela Sergiacomo)</w:t>
      </w:r>
    </w:p>
    <w:p w14:paraId="12147943" w14:textId="4568DF47" w:rsidR="0065119B" w:rsidRPr="004455F7" w:rsidRDefault="006953C5" w:rsidP="004455F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 xml:space="preserve">15.30 </w:t>
      </w:r>
      <w:r>
        <w:rPr>
          <w:sz w:val="28"/>
          <w:szCs w:val="28"/>
        </w:rPr>
        <w:t>-</w:t>
      </w:r>
      <w:r w:rsidR="0065119B" w:rsidRPr="0065119B">
        <w:rPr>
          <w:sz w:val="28"/>
          <w:szCs w:val="28"/>
        </w:rPr>
        <w:t>16.30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Misure di biosicurezza negli allevamenti suinicoli: aspetti strutturali e gestionali (Dr. Giuseppe Castagna)</w:t>
      </w:r>
    </w:p>
    <w:p w14:paraId="367CB896" w14:textId="49AEFADE" w:rsidR="0065119B" w:rsidRPr="0065119B" w:rsidRDefault="006953C5" w:rsidP="004455F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16.30</w:t>
      </w:r>
      <w:r>
        <w:rPr>
          <w:sz w:val="28"/>
          <w:szCs w:val="28"/>
        </w:rPr>
        <w:t>-</w:t>
      </w:r>
      <w:r w:rsidR="0065119B" w:rsidRPr="0065119B">
        <w:rPr>
          <w:sz w:val="28"/>
          <w:szCs w:val="28"/>
        </w:rPr>
        <w:t>17.30</w:t>
      </w:r>
      <w:r>
        <w:rPr>
          <w:sz w:val="28"/>
          <w:szCs w:val="28"/>
        </w:rPr>
        <w:t xml:space="preserve">) </w:t>
      </w:r>
      <w:r w:rsidR="0065119B" w:rsidRPr="0065119B">
        <w:rPr>
          <w:sz w:val="28"/>
          <w:szCs w:val="28"/>
        </w:rPr>
        <w:t xml:space="preserve">Principali malattie degli allevamenti suinicoli, comprese quelle trasmissibili all’uomo e relativo rischio di diffusione (Dr. Giulio Falasca) </w:t>
      </w:r>
    </w:p>
    <w:p w14:paraId="69C223A3" w14:textId="77777777" w:rsidR="0065119B" w:rsidRPr="0065119B" w:rsidRDefault="0065119B" w:rsidP="0065119B">
      <w:pPr>
        <w:jc w:val="both"/>
        <w:rPr>
          <w:b/>
          <w:sz w:val="28"/>
          <w:szCs w:val="28"/>
        </w:rPr>
      </w:pPr>
    </w:p>
    <w:p w14:paraId="57DE198D" w14:textId="46970B9F" w:rsidR="0065119B" w:rsidRPr="0065119B" w:rsidRDefault="0065119B" w:rsidP="0065119B">
      <w:pPr>
        <w:jc w:val="both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>1° LUGLIO 2025 dalle ore 14.30 alle ore 18.00 (con test finale)</w:t>
      </w:r>
    </w:p>
    <w:p w14:paraId="7E87214B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43EF1C4A" w14:textId="634A82A7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14.30 – 15.30</w:t>
      </w:r>
      <w:r>
        <w:rPr>
          <w:sz w:val="28"/>
          <w:szCs w:val="28"/>
        </w:rPr>
        <w:t xml:space="preserve">) </w:t>
      </w:r>
      <w:r w:rsidR="0065119B" w:rsidRPr="0065119B">
        <w:rPr>
          <w:sz w:val="28"/>
          <w:szCs w:val="28"/>
        </w:rPr>
        <w:t>Raccolta ed inserimento delle informazioni in Classyfarm e nei sistemi informativi ministeriali (Dr. Giuseppe Castagna)</w:t>
      </w:r>
    </w:p>
    <w:p w14:paraId="42905AA1" w14:textId="3C833508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15.30- 16.30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Uso prudente e responsabile dei medicinali veterinari- elementi di antimicrobico- resistenza (AMR) (Dr.ssa Enrica Di Giandomenico)</w:t>
      </w:r>
    </w:p>
    <w:p w14:paraId="71053D55" w14:textId="23000521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16.30- 17.30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- elementi chiave per definire un sistema di biosicurezza adeguato (Dr. ssa Elisabetta Di Felice)</w:t>
      </w:r>
    </w:p>
    <w:p w14:paraId="710ECB08" w14:textId="77777777" w:rsidR="0065119B" w:rsidRPr="0065119B" w:rsidRDefault="0065119B" w:rsidP="0065119B">
      <w:pPr>
        <w:jc w:val="both"/>
        <w:rPr>
          <w:sz w:val="28"/>
          <w:szCs w:val="28"/>
        </w:rPr>
      </w:pPr>
      <w:r w:rsidRPr="0065119B">
        <w:rPr>
          <w:sz w:val="28"/>
          <w:szCs w:val="28"/>
        </w:rPr>
        <w:t xml:space="preserve">17.30 – 18.00 Test/Verifica di apprendimento finale </w:t>
      </w:r>
    </w:p>
    <w:p w14:paraId="5F8FD423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71B2C43C" w14:textId="77777777" w:rsidR="004455F7" w:rsidRDefault="004455F7" w:rsidP="0065119B">
      <w:pPr>
        <w:jc w:val="both"/>
        <w:rPr>
          <w:b/>
          <w:sz w:val="28"/>
          <w:szCs w:val="28"/>
          <w:highlight w:val="cyan"/>
        </w:rPr>
      </w:pPr>
    </w:p>
    <w:p w14:paraId="2BCA21A7" w14:textId="1096511F" w:rsidR="0065119B" w:rsidRPr="0065119B" w:rsidRDefault="0065119B" w:rsidP="0065119B">
      <w:pPr>
        <w:jc w:val="both"/>
        <w:rPr>
          <w:b/>
          <w:sz w:val="28"/>
          <w:szCs w:val="28"/>
        </w:rPr>
      </w:pPr>
      <w:r w:rsidRPr="006953C5">
        <w:rPr>
          <w:b/>
          <w:sz w:val="28"/>
          <w:szCs w:val="28"/>
          <w:highlight w:val="cyan"/>
        </w:rPr>
        <w:lastRenderedPageBreak/>
        <w:t>2.CORSO BIOSICUREZZA ALLEVAMENTI AVICOLI</w:t>
      </w:r>
    </w:p>
    <w:p w14:paraId="0479BC78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28BE082A" w14:textId="721F37EA" w:rsidR="0065119B" w:rsidRPr="0065119B" w:rsidRDefault="0065119B" w:rsidP="0065119B">
      <w:pPr>
        <w:jc w:val="both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 xml:space="preserve">7 </w:t>
      </w:r>
      <w:r w:rsidR="006953C5">
        <w:rPr>
          <w:b/>
          <w:sz w:val="28"/>
          <w:szCs w:val="28"/>
        </w:rPr>
        <w:t>LUGLIO</w:t>
      </w:r>
      <w:r w:rsidRPr="0065119B">
        <w:rPr>
          <w:b/>
          <w:sz w:val="28"/>
          <w:szCs w:val="28"/>
        </w:rPr>
        <w:t xml:space="preserve"> 2025 dalle ore 14.00 alle 17.30</w:t>
      </w:r>
    </w:p>
    <w:p w14:paraId="3A3563E7" w14:textId="77777777" w:rsidR="004455F7" w:rsidRDefault="004455F7" w:rsidP="0065119B">
      <w:pPr>
        <w:jc w:val="both"/>
        <w:rPr>
          <w:sz w:val="28"/>
          <w:szCs w:val="28"/>
        </w:rPr>
      </w:pPr>
    </w:p>
    <w:p w14:paraId="061E721B" w14:textId="70D1C311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14.00- 14.20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Registrazione dei partecipanti sul registro presenze </w:t>
      </w:r>
    </w:p>
    <w:p w14:paraId="457E45D3" w14:textId="196BA126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14.20- 14.30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Presentazione del corso e saluti del Direttore f.f. del Servizio Dr. Pasquale Spina</w:t>
      </w:r>
    </w:p>
    <w:p w14:paraId="59BEE657" w14:textId="5111E38E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14.30- 15.30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Concetto generale di biosicurezza e aspetti normativi della biosicurezza negli allevamenti avicoli – presentazione del nuovo decreto 30 maggio 2023 inerente </w:t>
      </w:r>
      <w:proofErr w:type="gramStart"/>
      <w:r w:rsidR="0065119B" w:rsidRPr="0065119B">
        <w:rPr>
          <w:sz w:val="28"/>
          <w:szCs w:val="28"/>
        </w:rPr>
        <w:t>i</w:t>
      </w:r>
      <w:proofErr w:type="gramEnd"/>
      <w:r w:rsidR="0065119B" w:rsidRPr="0065119B">
        <w:rPr>
          <w:sz w:val="28"/>
          <w:szCs w:val="28"/>
        </w:rPr>
        <w:t xml:space="preserve"> requisiti di biosicurezza negli allevamenti avicoli (Dr. ssa Mariangela Sergiacomo)</w:t>
      </w:r>
    </w:p>
    <w:p w14:paraId="4B9D3773" w14:textId="365393A1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15.30- 16.30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Misure di biosicurezza negli allevamenti avicoli: aspetti strutturali e gestionali (Dr.ssa Elisabetta Di Felice)</w:t>
      </w:r>
    </w:p>
    <w:p w14:paraId="69650839" w14:textId="38A0BBDA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16.30-17.30</w:t>
      </w:r>
      <w:r>
        <w:rPr>
          <w:sz w:val="28"/>
          <w:szCs w:val="28"/>
        </w:rPr>
        <w:t xml:space="preserve">) </w:t>
      </w:r>
      <w:r w:rsidR="0065119B" w:rsidRPr="0065119B">
        <w:rPr>
          <w:sz w:val="28"/>
          <w:szCs w:val="28"/>
        </w:rPr>
        <w:t>Principali malattie degli allevamenti avicoli, comprese quelle trasmissibili all’uomo e relativo rischio di diffusione (Dr. Giulio Falasca)</w:t>
      </w:r>
    </w:p>
    <w:p w14:paraId="63F95D8E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7086EB2C" w14:textId="19EB5995" w:rsidR="0065119B" w:rsidRPr="0065119B" w:rsidRDefault="0065119B" w:rsidP="0065119B">
      <w:pPr>
        <w:jc w:val="both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 xml:space="preserve">8 </w:t>
      </w:r>
      <w:r w:rsidR="006953C5">
        <w:rPr>
          <w:b/>
          <w:sz w:val="28"/>
          <w:szCs w:val="28"/>
        </w:rPr>
        <w:t>LUGLIO</w:t>
      </w:r>
      <w:r w:rsidRPr="0065119B">
        <w:rPr>
          <w:b/>
          <w:sz w:val="28"/>
          <w:szCs w:val="28"/>
        </w:rPr>
        <w:t xml:space="preserve"> 2025 dalle ore 14.30 alle 18.00 (con test finale)</w:t>
      </w:r>
    </w:p>
    <w:p w14:paraId="02F8E7FB" w14:textId="77777777" w:rsidR="0065119B" w:rsidRPr="0065119B" w:rsidRDefault="0065119B" w:rsidP="0065119B">
      <w:pPr>
        <w:jc w:val="both"/>
        <w:rPr>
          <w:sz w:val="28"/>
          <w:szCs w:val="28"/>
        </w:rPr>
      </w:pPr>
    </w:p>
    <w:p w14:paraId="64C719C2" w14:textId="3F53678C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14.30 – 15.30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Raccolta ed inserimento delle informazioni in Classyfarm e nei sistemi informativi ministeriali (Dr. Giuseppe Castagna)</w:t>
      </w:r>
    </w:p>
    <w:p w14:paraId="78F21D46" w14:textId="7DB83A73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15.30- 16.30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Uso prudente e responsabile dei medicinali veterinari- elementi di antimicrobico- resistenza (AMR) (Dr.ssa Enrica Di Giandomenico)</w:t>
      </w:r>
    </w:p>
    <w:p w14:paraId="45F9FAFA" w14:textId="1FA750C1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16.30- 17.30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65119B" w:rsidRPr="0065119B">
        <w:rPr>
          <w:sz w:val="28"/>
          <w:szCs w:val="28"/>
        </w:rPr>
        <w:t>lementi chiave per definire un sistema di biosicurezza adeguato (Dr. Mariangela Sergiacomo)</w:t>
      </w:r>
    </w:p>
    <w:p w14:paraId="221E2B0E" w14:textId="5F23849E" w:rsidR="0065119B" w:rsidRPr="0065119B" w:rsidRDefault="006953C5" w:rsidP="006511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5119B" w:rsidRPr="0065119B">
        <w:rPr>
          <w:sz w:val="28"/>
          <w:szCs w:val="28"/>
        </w:rPr>
        <w:t>17.30 – 18.00</w:t>
      </w:r>
      <w:r>
        <w:rPr>
          <w:sz w:val="28"/>
          <w:szCs w:val="28"/>
        </w:rPr>
        <w:t>)</w:t>
      </w:r>
      <w:r w:rsidR="0065119B" w:rsidRPr="0065119B">
        <w:rPr>
          <w:sz w:val="28"/>
          <w:szCs w:val="28"/>
        </w:rPr>
        <w:t xml:space="preserve"> Test/Verifica di apprendimento finale </w:t>
      </w:r>
    </w:p>
    <w:p w14:paraId="5C9FF97B" w14:textId="77777777" w:rsidR="004455F7" w:rsidRDefault="004455F7" w:rsidP="004455F7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8"/>
          <w:szCs w:val="28"/>
        </w:rPr>
      </w:pPr>
    </w:p>
    <w:p w14:paraId="2E536EAB" w14:textId="6E560DDA" w:rsidR="004455F7" w:rsidRDefault="004455F7" w:rsidP="004455F7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corso ha durata totale di </w:t>
      </w:r>
      <w:r w:rsidRPr="004455F7">
        <w:rPr>
          <w:b/>
          <w:bCs/>
          <w:sz w:val="28"/>
          <w:szCs w:val="28"/>
        </w:rPr>
        <w:t>6 ore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lezioni in presenza dedicate alla biosicurezza degli allevamenti suinicoli e 2 lezioni per la biosicurezza negli allevamenti avicoli)</w:t>
      </w:r>
      <w:bookmarkStart w:id="0" w:name="_GoBack"/>
      <w:bookmarkEnd w:id="0"/>
    </w:p>
    <w:p w14:paraId="219A0464" w14:textId="77777777" w:rsidR="004455F7" w:rsidRPr="004455F7" w:rsidRDefault="004455F7" w:rsidP="004455F7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8"/>
          <w:szCs w:val="28"/>
        </w:rPr>
      </w:pPr>
    </w:p>
    <w:p w14:paraId="5A7C6684" w14:textId="72319143" w:rsidR="006953C5" w:rsidRPr="004455F7" w:rsidRDefault="006953C5" w:rsidP="0095467C">
      <w:pPr>
        <w:pStyle w:val="Intestazione"/>
        <w:tabs>
          <w:tab w:val="clear" w:pos="4819"/>
          <w:tab w:val="clear" w:pos="9638"/>
        </w:tabs>
        <w:jc w:val="both"/>
        <w:rPr>
          <w:b/>
          <w:bCs/>
          <w:sz w:val="28"/>
          <w:szCs w:val="28"/>
          <w:u w:val="single"/>
        </w:rPr>
      </w:pPr>
      <w:r w:rsidRPr="004455F7">
        <w:rPr>
          <w:b/>
          <w:bCs/>
          <w:sz w:val="28"/>
          <w:szCs w:val="28"/>
          <w:highlight w:val="yellow"/>
        </w:rPr>
        <w:t xml:space="preserve">Il corso è rivolto ai titolari di allevamenti suinicoli ed avicoli ed è un </w:t>
      </w:r>
      <w:r w:rsidRPr="004455F7">
        <w:rPr>
          <w:b/>
          <w:bCs/>
          <w:sz w:val="28"/>
          <w:szCs w:val="28"/>
          <w:highlight w:val="yellow"/>
          <w:u w:val="single"/>
        </w:rPr>
        <w:t>OBBLIGO NORMATIVO.</w:t>
      </w:r>
    </w:p>
    <w:p w14:paraId="0754A1E2" w14:textId="77777777" w:rsidR="004455F7" w:rsidRDefault="004455F7" w:rsidP="004455F7">
      <w:pPr>
        <w:pStyle w:val="Intestazione"/>
        <w:tabs>
          <w:tab w:val="clear" w:pos="4819"/>
          <w:tab w:val="clear" w:pos="9638"/>
        </w:tabs>
        <w:jc w:val="both"/>
        <w:rPr>
          <w:sz w:val="28"/>
          <w:szCs w:val="28"/>
        </w:rPr>
      </w:pPr>
    </w:p>
    <w:p w14:paraId="03260DAB" w14:textId="555DB77A" w:rsidR="006953C5" w:rsidRDefault="006953C5" w:rsidP="004455F7">
      <w:pPr>
        <w:pStyle w:val="Intestazione"/>
        <w:tabs>
          <w:tab w:val="clear" w:pos="4819"/>
          <w:tab w:val="clear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Per informazioni sull’iscrizione al corso:</w:t>
      </w:r>
    </w:p>
    <w:p w14:paraId="026FD604" w14:textId="77777777" w:rsidR="004455F7" w:rsidRDefault="004455F7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b/>
          <w:bCs/>
          <w:sz w:val="28"/>
          <w:szCs w:val="28"/>
        </w:rPr>
      </w:pPr>
    </w:p>
    <w:p w14:paraId="04801E73" w14:textId="2D467128" w:rsidR="006953C5" w:rsidRPr="006953C5" w:rsidRDefault="006953C5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b/>
          <w:bCs/>
          <w:sz w:val="28"/>
          <w:szCs w:val="28"/>
        </w:rPr>
      </w:pPr>
      <w:r w:rsidRPr="006953C5">
        <w:rPr>
          <w:b/>
          <w:bCs/>
          <w:sz w:val="28"/>
          <w:szCs w:val="28"/>
        </w:rPr>
        <w:t xml:space="preserve">Sede di </w:t>
      </w:r>
      <w:proofErr w:type="gramStart"/>
      <w:r w:rsidRPr="006953C5">
        <w:rPr>
          <w:b/>
          <w:bCs/>
          <w:sz w:val="28"/>
          <w:szCs w:val="28"/>
        </w:rPr>
        <w:t>Pescara :</w:t>
      </w:r>
      <w:proofErr w:type="gramEnd"/>
      <w:r w:rsidRPr="006953C5">
        <w:rPr>
          <w:b/>
          <w:bCs/>
          <w:sz w:val="28"/>
          <w:szCs w:val="28"/>
        </w:rPr>
        <w:t xml:space="preserve"> Dr. Pasquale Spina 0854253526 </w:t>
      </w:r>
    </w:p>
    <w:p w14:paraId="034BB705" w14:textId="77777777" w:rsidR="004455F7" w:rsidRDefault="004455F7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b/>
          <w:bCs/>
          <w:sz w:val="28"/>
          <w:szCs w:val="28"/>
        </w:rPr>
      </w:pPr>
    </w:p>
    <w:p w14:paraId="0C5CDD39" w14:textId="6C1E97F7" w:rsidR="006953C5" w:rsidRPr="006953C5" w:rsidRDefault="006953C5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b/>
          <w:bCs/>
          <w:sz w:val="28"/>
          <w:szCs w:val="28"/>
        </w:rPr>
      </w:pPr>
      <w:r w:rsidRPr="006953C5">
        <w:rPr>
          <w:b/>
          <w:bCs/>
          <w:sz w:val="28"/>
          <w:szCs w:val="28"/>
        </w:rPr>
        <w:t>Sede di Penne: Dr.ssa Mariangela Sergiacomo</w:t>
      </w:r>
      <w:r w:rsidR="00DA216B">
        <w:rPr>
          <w:b/>
          <w:bCs/>
          <w:sz w:val="28"/>
          <w:szCs w:val="28"/>
        </w:rPr>
        <w:t xml:space="preserve"> 0858276505</w:t>
      </w:r>
      <w:r w:rsidRPr="006953C5">
        <w:rPr>
          <w:b/>
          <w:bCs/>
          <w:sz w:val="28"/>
          <w:szCs w:val="28"/>
        </w:rPr>
        <w:t xml:space="preserve"> </w:t>
      </w:r>
    </w:p>
    <w:p w14:paraId="7116A1E3" w14:textId="77777777" w:rsidR="004455F7" w:rsidRDefault="004455F7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b/>
          <w:bCs/>
          <w:sz w:val="28"/>
          <w:szCs w:val="28"/>
        </w:rPr>
      </w:pPr>
    </w:p>
    <w:p w14:paraId="371B2949" w14:textId="0AB8DD83" w:rsidR="0065119B" w:rsidRDefault="006953C5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b/>
          <w:bCs/>
          <w:sz w:val="28"/>
          <w:szCs w:val="28"/>
        </w:rPr>
      </w:pPr>
      <w:r w:rsidRPr="006953C5">
        <w:rPr>
          <w:b/>
          <w:bCs/>
          <w:sz w:val="28"/>
          <w:szCs w:val="28"/>
        </w:rPr>
        <w:t xml:space="preserve">Sede di Scafa: Dr.ssa Enrica Di Giandomenico 0859898852 </w:t>
      </w:r>
    </w:p>
    <w:p w14:paraId="37337BB3" w14:textId="77777777" w:rsidR="004455F7" w:rsidRDefault="004455F7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8"/>
          <w:szCs w:val="28"/>
        </w:rPr>
      </w:pPr>
    </w:p>
    <w:p w14:paraId="78409D80" w14:textId="7F6C678C" w:rsidR="004455F7" w:rsidRDefault="004455F7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8"/>
          <w:szCs w:val="28"/>
        </w:rPr>
      </w:pPr>
      <w:r w:rsidRPr="004455F7">
        <w:rPr>
          <w:b/>
          <w:bCs/>
          <w:sz w:val="28"/>
          <w:szCs w:val="28"/>
        </w:rPr>
        <w:t>Sede del corso</w:t>
      </w:r>
      <w:r>
        <w:rPr>
          <w:sz w:val="28"/>
          <w:szCs w:val="28"/>
        </w:rPr>
        <w:t xml:space="preserve">: Aula Conferenze del Comune di Cepagatti (PE) Via Raffaele d’Ortenzio 4, 65012 Cepagatti (PE) </w:t>
      </w:r>
    </w:p>
    <w:p w14:paraId="6BA6AA07" w14:textId="77777777" w:rsidR="004455F7" w:rsidRDefault="004455F7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8"/>
          <w:szCs w:val="28"/>
        </w:rPr>
      </w:pPr>
    </w:p>
    <w:p w14:paraId="6955AA91" w14:textId="77777777" w:rsidR="004455F7" w:rsidRPr="006953C5" w:rsidRDefault="004455F7" w:rsidP="006953C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8"/>
          <w:szCs w:val="28"/>
        </w:rPr>
      </w:pPr>
    </w:p>
    <w:sectPr w:rsidR="004455F7" w:rsidRPr="006953C5" w:rsidSect="00054372">
      <w:headerReference w:type="default" r:id="rId12"/>
      <w:pgSz w:w="11906" w:h="16838"/>
      <w:pgMar w:top="54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4933" w14:textId="77777777" w:rsidR="00BD7DE0" w:rsidRDefault="00BD7DE0" w:rsidP="009634BA">
      <w:r>
        <w:separator/>
      </w:r>
    </w:p>
  </w:endnote>
  <w:endnote w:type="continuationSeparator" w:id="0">
    <w:p w14:paraId="548AC6B9" w14:textId="77777777" w:rsidR="00BD7DE0" w:rsidRDefault="00BD7DE0" w:rsidP="009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8B2B" w14:textId="77777777" w:rsidR="00BD7DE0" w:rsidRDefault="00BD7DE0" w:rsidP="009634BA">
      <w:r>
        <w:separator/>
      </w:r>
    </w:p>
  </w:footnote>
  <w:footnote w:type="continuationSeparator" w:id="0">
    <w:p w14:paraId="310FF106" w14:textId="77777777" w:rsidR="00BD7DE0" w:rsidRDefault="00BD7DE0" w:rsidP="009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DDB61" w14:textId="3D755C7D" w:rsidR="008C637B" w:rsidRDefault="008C637B" w:rsidP="0096272A">
    <w:pPr>
      <w:pStyle w:val="Intestazione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814"/>
    <w:multiLevelType w:val="hybridMultilevel"/>
    <w:tmpl w:val="DA62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629"/>
    <w:multiLevelType w:val="hybridMultilevel"/>
    <w:tmpl w:val="3D4C0B36"/>
    <w:lvl w:ilvl="0" w:tplc="0A3CF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2DD"/>
    <w:multiLevelType w:val="hybridMultilevel"/>
    <w:tmpl w:val="DEFAA97C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03DB5"/>
    <w:multiLevelType w:val="hybridMultilevel"/>
    <w:tmpl w:val="4306B1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20699"/>
    <w:multiLevelType w:val="hybridMultilevel"/>
    <w:tmpl w:val="AC584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F28B8"/>
    <w:multiLevelType w:val="hybridMultilevel"/>
    <w:tmpl w:val="849CEFDC"/>
    <w:lvl w:ilvl="0" w:tplc="31308F2E">
      <w:start w:val="2334"/>
      <w:numFmt w:val="decimal"/>
      <w:lvlText w:val="%1"/>
      <w:lvlJc w:val="left"/>
      <w:pPr>
        <w:ind w:left="32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40" w:hanging="360"/>
      </w:pPr>
    </w:lvl>
    <w:lvl w:ilvl="2" w:tplc="0410001B" w:tentative="1">
      <w:start w:val="1"/>
      <w:numFmt w:val="lowerRoman"/>
      <w:lvlText w:val="%3."/>
      <w:lvlJc w:val="right"/>
      <w:pPr>
        <w:ind w:left="4560" w:hanging="180"/>
      </w:pPr>
    </w:lvl>
    <w:lvl w:ilvl="3" w:tplc="0410000F" w:tentative="1">
      <w:start w:val="1"/>
      <w:numFmt w:val="decimal"/>
      <w:lvlText w:val="%4."/>
      <w:lvlJc w:val="left"/>
      <w:pPr>
        <w:ind w:left="5280" w:hanging="360"/>
      </w:pPr>
    </w:lvl>
    <w:lvl w:ilvl="4" w:tplc="04100019" w:tentative="1">
      <w:start w:val="1"/>
      <w:numFmt w:val="lowerLetter"/>
      <w:lvlText w:val="%5."/>
      <w:lvlJc w:val="left"/>
      <w:pPr>
        <w:ind w:left="6000" w:hanging="360"/>
      </w:pPr>
    </w:lvl>
    <w:lvl w:ilvl="5" w:tplc="0410001B" w:tentative="1">
      <w:start w:val="1"/>
      <w:numFmt w:val="lowerRoman"/>
      <w:lvlText w:val="%6."/>
      <w:lvlJc w:val="right"/>
      <w:pPr>
        <w:ind w:left="6720" w:hanging="180"/>
      </w:pPr>
    </w:lvl>
    <w:lvl w:ilvl="6" w:tplc="0410000F" w:tentative="1">
      <w:start w:val="1"/>
      <w:numFmt w:val="decimal"/>
      <w:lvlText w:val="%7."/>
      <w:lvlJc w:val="left"/>
      <w:pPr>
        <w:ind w:left="7440" w:hanging="360"/>
      </w:pPr>
    </w:lvl>
    <w:lvl w:ilvl="7" w:tplc="04100019" w:tentative="1">
      <w:start w:val="1"/>
      <w:numFmt w:val="lowerLetter"/>
      <w:lvlText w:val="%8."/>
      <w:lvlJc w:val="left"/>
      <w:pPr>
        <w:ind w:left="8160" w:hanging="360"/>
      </w:pPr>
    </w:lvl>
    <w:lvl w:ilvl="8" w:tplc="0410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7CC7273"/>
    <w:multiLevelType w:val="hybridMultilevel"/>
    <w:tmpl w:val="CB5642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1E81"/>
    <w:multiLevelType w:val="hybridMultilevel"/>
    <w:tmpl w:val="BFB4CD72"/>
    <w:lvl w:ilvl="0" w:tplc="66647E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82306B"/>
    <w:multiLevelType w:val="hybridMultilevel"/>
    <w:tmpl w:val="B548FDEA"/>
    <w:lvl w:ilvl="0" w:tplc="C8B6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54AC8"/>
    <w:multiLevelType w:val="hybridMultilevel"/>
    <w:tmpl w:val="501E0AD4"/>
    <w:lvl w:ilvl="0" w:tplc="D03E8622">
      <w:start w:val="4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89A3CE0"/>
    <w:multiLevelType w:val="hybridMultilevel"/>
    <w:tmpl w:val="312E3B3C"/>
    <w:lvl w:ilvl="0" w:tplc="E5F22B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D7F76"/>
    <w:multiLevelType w:val="hybridMultilevel"/>
    <w:tmpl w:val="52E0EB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95B73"/>
    <w:multiLevelType w:val="hybridMultilevel"/>
    <w:tmpl w:val="17E29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384D"/>
    <w:multiLevelType w:val="hybridMultilevel"/>
    <w:tmpl w:val="0B9EF6E0"/>
    <w:lvl w:ilvl="0" w:tplc="8F726B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F0623"/>
    <w:multiLevelType w:val="hybridMultilevel"/>
    <w:tmpl w:val="4E46590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0C2C1D"/>
    <w:multiLevelType w:val="hybridMultilevel"/>
    <w:tmpl w:val="40E4F40E"/>
    <w:lvl w:ilvl="0" w:tplc="4D76F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1B85"/>
    <w:multiLevelType w:val="hybridMultilevel"/>
    <w:tmpl w:val="B556186E"/>
    <w:lvl w:ilvl="0" w:tplc="B3FAF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E40D5"/>
    <w:multiLevelType w:val="hybridMultilevel"/>
    <w:tmpl w:val="B556186E"/>
    <w:lvl w:ilvl="0" w:tplc="B3FAF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64893"/>
    <w:multiLevelType w:val="hybridMultilevel"/>
    <w:tmpl w:val="65F4BD02"/>
    <w:lvl w:ilvl="0" w:tplc="0410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67982"/>
    <w:multiLevelType w:val="hybridMultilevel"/>
    <w:tmpl w:val="FB14D274"/>
    <w:lvl w:ilvl="0" w:tplc="3692C5B8">
      <w:start w:val="3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5E52CB9"/>
    <w:multiLevelType w:val="hybridMultilevel"/>
    <w:tmpl w:val="B556186E"/>
    <w:lvl w:ilvl="0" w:tplc="B3FAF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B3BDE"/>
    <w:multiLevelType w:val="hybridMultilevel"/>
    <w:tmpl w:val="9B8487F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C4455"/>
    <w:multiLevelType w:val="hybridMultilevel"/>
    <w:tmpl w:val="7CF2EC42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D322F6"/>
    <w:multiLevelType w:val="hybridMultilevel"/>
    <w:tmpl w:val="C8D89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8"/>
  </w:num>
  <w:num w:numId="5">
    <w:abstractNumId w:val="13"/>
  </w:num>
  <w:num w:numId="6">
    <w:abstractNumId w:val="22"/>
  </w:num>
  <w:num w:numId="7">
    <w:abstractNumId w:val="2"/>
  </w:num>
  <w:num w:numId="8">
    <w:abstractNumId w:val="19"/>
  </w:num>
  <w:num w:numId="9">
    <w:abstractNumId w:val="1"/>
  </w:num>
  <w:num w:numId="10">
    <w:abstractNumId w:val="6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17"/>
  </w:num>
  <w:num w:numId="16">
    <w:abstractNumId w:val="20"/>
  </w:num>
  <w:num w:numId="17">
    <w:abstractNumId w:val="21"/>
  </w:num>
  <w:num w:numId="18">
    <w:abstractNumId w:val="4"/>
  </w:num>
  <w:num w:numId="19">
    <w:abstractNumId w:val="14"/>
  </w:num>
  <w:num w:numId="20">
    <w:abstractNumId w:val="11"/>
  </w:num>
  <w:num w:numId="21">
    <w:abstractNumId w:val="7"/>
  </w:num>
  <w:num w:numId="22">
    <w:abstractNumId w:val="12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BE"/>
    <w:rsid w:val="0001318A"/>
    <w:rsid w:val="00013216"/>
    <w:rsid w:val="00021A6E"/>
    <w:rsid w:val="000228EE"/>
    <w:rsid w:val="00022DCA"/>
    <w:rsid w:val="000259C7"/>
    <w:rsid w:val="00033596"/>
    <w:rsid w:val="00051ED2"/>
    <w:rsid w:val="00054372"/>
    <w:rsid w:val="00063521"/>
    <w:rsid w:val="00073E6E"/>
    <w:rsid w:val="00075971"/>
    <w:rsid w:val="000843D7"/>
    <w:rsid w:val="0008698F"/>
    <w:rsid w:val="000A176E"/>
    <w:rsid w:val="000A7C8C"/>
    <w:rsid w:val="000B2AA6"/>
    <w:rsid w:val="000B5E92"/>
    <w:rsid w:val="000C0D05"/>
    <w:rsid w:val="000D25F0"/>
    <w:rsid w:val="000D3176"/>
    <w:rsid w:val="000D327F"/>
    <w:rsid w:val="000E2109"/>
    <w:rsid w:val="000E6FAD"/>
    <w:rsid w:val="000F3B01"/>
    <w:rsid w:val="00120E7E"/>
    <w:rsid w:val="001366E6"/>
    <w:rsid w:val="001371F9"/>
    <w:rsid w:val="00153581"/>
    <w:rsid w:val="00182012"/>
    <w:rsid w:val="00184A4C"/>
    <w:rsid w:val="00184B97"/>
    <w:rsid w:val="001904DC"/>
    <w:rsid w:val="00196808"/>
    <w:rsid w:val="001A3138"/>
    <w:rsid w:val="001A4B33"/>
    <w:rsid w:val="001B1DC5"/>
    <w:rsid w:val="001B6BC5"/>
    <w:rsid w:val="001E31A4"/>
    <w:rsid w:val="001F7E21"/>
    <w:rsid w:val="002029E8"/>
    <w:rsid w:val="00202C0A"/>
    <w:rsid w:val="00203A2F"/>
    <w:rsid w:val="00205D5C"/>
    <w:rsid w:val="00214F55"/>
    <w:rsid w:val="00215F16"/>
    <w:rsid w:val="00216A28"/>
    <w:rsid w:val="00222D8C"/>
    <w:rsid w:val="002239B0"/>
    <w:rsid w:val="00224A31"/>
    <w:rsid w:val="0023304D"/>
    <w:rsid w:val="00240679"/>
    <w:rsid w:val="00243CCA"/>
    <w:rsid w:val="0025063E"/>
    <w:rsid w:val="002536F1"/>
    <w:rsid w:val="00265F8A"/>
    <w:rsid w:val="002679EC"/>
    <w:rsid w:val="00270226"/>
    <w:rsid w:val="002731EF"/>
    <w:rsid w:val="002742EF"/>
    <w:rsid w:val="00274A0B"/>
    <w:rsid w:val="00283EB8"/>
    <w:rsid w:val="002B0ACA"/>
    <w:rsid w:val="002B7E80"/>
    <w:rsid w:val="002C06DA"/>
    <w:rsid w:val="002D0E10"/>
    <w:rsid w:val="002D608F"/>
    <w:rsid w:val="002E623E"/>
    <w:rsid w:val="002E744A"/>
    <w:rsid w:val="002F44A9"/>
    <w:rsid w:val="002F643F"/>
    <w:rsid w:val="00301570"/>
    <w:rsid w:val="00305471"/>
    <w:rsid w:val="0031417A"/>
    <w:rsid w:val="00316FA5"/>
    <w:rsid w:val="003173B0"/>
    <w:rsid w:val="00333877"/>
    <w:rsid w:val="00334EA5"/>
    <w:rsid w:val="00377BBD"/>
    <w:rsid w:val="00382D50"/>
    <w:rsid w:val="003858E0"/>
    <w:rsid w:val="0039788B"/>
    <w:rsid w:val="00397C2A"/>
    <w:rsid w:val="003B5C68"/>
    <w:rsid w:val="003B6D5C"/>
    <w:rsid w:val="003C4B2A"/>
    <w:rsid w:val="003C4DC9"/>
    <w:rsid w:val="003D0D31"/>
    <w:rsid w:val="003D3D67"/>
    <w:rsid w:val="003D5549"/>
    <w:rsid w:val="004037DD"/>
    <w:rsid w:val="00407F1A"/>
    <w:rsid w:val="004156ED"/>
    <w:rsid w:val="004360C4"/>
    <w:rsid w:val="0044509A"/>
    <w:rsid w:val="004455F7"/>
    <w:rsid w:val="004728D2"/>
    <w:rsid w:val="00475B41"/>
    <w:rsid w:val="00486D04"/>
    <w:rsid w:val="0049440C"/>
    <w:rsid w:val="004A1870"/>
    <w:rsid w:val="004A1A94"/>
    <w:rsid w:val="004A4B25"/>
    <w:rsid w:val="004A4D4D"/>
    <w:rsid w:val="004D1D9F"/>
    <w:rsid w:val="005011CA"/>
    <w:rsid w:val="005274DF"/>
    <w:rsid w:val="005459AF"/>
    <w:rsid w:val="0055665E"/>
    <w:rsid w:val="005601E2"/>
    <w:rsid w:val="0056197D"/>
    <w:rsid w:val="00571D16"/>
    <w:rsid w:val="005727B9"/>
    <w:rsid w:val="0057295E"/>
    <w:rsid w:val="00572EF1"/>
    <w:rsid w:val="005803F8"/>
    <w:rsid w:val="00587ED4"/>
    <w:rsid w:val="00593C5C"/>
    <w:rsid w:val="005961B9"/>
    <w:rsid w:val="005B0892"/>
    <w:rsid w:val="005C72D6"/>
    <w:rsid w:val="005D1C80"/>
    <w:rsid w:val="005E7F87"/>
    <w:rsid w:val="005F5E7E"/>
    <w:rsid w:val="00611453"/>
    <w:rsid w:val="00615634"/>
    <w:rsid w:val="006261C9"/>
    <w:rsid w:val="00630C07"/>
    <w:rsid w:val="0065119B"/>
    <w:rsid w:val="00665A54"/>
    <w:rsid w:val="00675B62"/>
    <w:rsid w:val="00692569"/>
    <w:rsid w:val="006953C5"/>
    <w:rsid w:val="006A4509"/>
    <w:rsid w:val="006C0B38"/>
    <w:rsid w:val="006C1832"/>
    <w:rsid w:val="006D338A"/>
    <w:rsid w:val="006E54C1"/>
    <w:rsid w:val="006E6CF8"/>
    <w:rsid w:val="006F2CBE"/>
    <w:rsid w:val="006F329C"/>
    <w:rsid w:val="006F529B"/>
    <w:rsid w:val="006F53A0"/>
    <w:rsid w:val="00700B59"/>
    <w:rsid w:val="00706A40"/>
    <w:rsid w:val="00735782"/>
    <w:rsid w:val="00735CA2"/>
    <w:rsid w:val="00750290"/>
    <w:rsid w:val="00750B5D"/>
    <w:rsid w:val="00751598"/>
    <w:rsid w:val="00754C1A"/>
    <w:rsid w:val="00761022"/>
    <w:rsid w:val="00762FEC"/>
    <w:rsid w:val="00776AB7"/>
    <w:rsid w:val="00793DF1"/>
    <w:rsid w:val="007C0399"/>
    <w:rsid w:val="007C7886"/>
    <w:rsid w:val="007D5203"/>
    <w:rsid w:val="007E4C5A"/>
    <w:rsid w:val="007E79BC"/>
    <w:rsid w:val="007F069D"/>
    <w:rsid w:val="007F6556"/>
    <w:rsid w:val="007F74F0"/>
    <w:rsid w:val="00840105"/>
    <w:rsid w:val="008462AF"/>
    <w:rsid w:val="00850DC4"/>
    <w:rsid w:val="008574FC"/>
    <w:rsid w:val="008650C3"/>
    <w:rsid w:val="008703C5"/>
    <w:rsid w:val="008829EF"/>
    <w:rsid w:val="00892893"/>
    <w:rsid w:val="00892BAB"/>
    <w:rsid w:val="00895AD1"/>
    <w:rsid w:val="008B02E3"/>
    <w:rsid w:val="008B3742"/>
    <w:rsid w:val="008C2EA5"/>
    <w:rsid w:val="008C637B"/>
    <w:rsid w:val="008C7362"/>
    <w:rsid w:val="008D2A53"/>
    <w:rsid w:val="008F2DB7"/>
    <w:rsid w:val="009271B3"/>
    <w:rsid w:val="00927783"/>
    <w:rsid w:val="00930DA3"/>
    <w:rsid w:val="00947838"/>
    <w:rsid w:val="009519F8"/>
    <w:rsid w:val="0095467C"/>
    <w:rsid w:val="0096272A"/>
    <w:rsid w:val="009634BA"/>
    <w:rsid w:val="0096553D"/>
    <w:rsid w:val="00973AE5"/>
    <w:rsid w:val="009A1C0C"/>
    <w:rsid w:val="009A313B"/>
    <w:rsid w:val="009D3246"/>
    <w:rsid w:val="009D4679"/>
    <w:rsid w:val="009E1EF9"/>
    <w:rsid w:val="009E5596"/>
    <w:rsid w:val="009F1E56"/>
    <w:rsid w:val="00A01823"/>
    <w:rsid w:val="00A109C2"/>
    <w:rsid w:val="00A2540D"/>
    <w:rsid w:val="00A32A47"/>
    <w:rsid w:val="00A40B40"/>
    <w:rsid w:val="00A47000"/>
    <w:rsid w:val="00A50494"/>
    <w:rsid w:val="00A55F92"/>
    <w:rsid w:val="00A64F93"/>
    <w:rsid w:val="00A676DC"/>
    <w:rsid w:val="00A87E27"/>
    <w:rsid w:val="00A94C7D"/>
    <w:rsid w:val="00A97DFA"/>
    <w:rsid w:val="00AA5B74"/>
    <w:rsid w:val="00AA76D3"/>
    <w:rsid w:val="00AC4203"/>
    <w:rsid w:val="00AD293B"/>
    <w:rsid w:val="00AD41C6"/>
    <w:rsid w:val="00AE6615"/>
    <w:rsid w:val="00AF2A1D"/>
    <w:rsid w:val="00B008C8"/>
    <w:rsid w:val="00B0554A"/>
    <w:rsid w:val="00B11F58"/>
    <w:rsid w:val="00B2054D"/>
    <w:rsid w:val="00B33EFA"/>
    <w:rsid w:val="00B428F3"/>
    <w:rsid w:val="00B47E9A"/>
    <w:rsid w:val="00B60E9B"/>
    <w:rsid w:val="00B61BD7"/>
    <w:rsid w:val="00B65ADF"/>
    <w:rsid w:val="00B83738"/>
    <w:rsid w:val="00B964D2"/>
    <w:rsid w:val="00B96859"/>
    <w:rsid w:val="00BA46F0"/>
    <w:rsid w:val="00BA6FF9"/>
    <w:rsid w:val="00BB2D43"/>
    <w:rsid w:val="00BB5875"/>
    <w:rsid w:val="00BB6A34"/>
    <w:rsid w:val="00BC2632"/>
    <w:rsid w:val="00BC4563"/>
    <w:rsid w:val="00BD7DE0"/>
    <w:rsid w:val="00BE259F"/>
    <w:rsid w:val="00BE3136"/>
    <w:rsid w:val="00BE415F"/>
    <w:rsid w:val="00BE4F77"/>
    <w:rsid w:val="00C01BDF"/>
    <w:rsid w:val="00C104AF"/>
    <w:rsid w:val="00C10737"/>
    <w:rsid w:val="00C20E73"/>
    <w:rsid w:val="00C21639"/>
    <w:rsid w:val="00C21AA5"/>
    <w:rsid w:val="00C367CE"/>
    <w:rsid w:val="00C45B33"/>
    <w:rsid w:val="00C46317"/>
    <w:rsid w:val="00C471E8"/>
    <w:rsid w:val="00C64AA1"/>
    <w:rsid w:val="00C663C1"/>
    <w:rsid w:val="00C73C36"/>
    <w:rsid w:val="00C81DB7"/>
    <w:rsid w:val="00C86A0A"/>
    <w:rsid w:val="00C92CFE"/>
    <w:rsid w:val="00C95BD6"/>
    <w:rsid w:val="00CA0FE2"/>
    <w:rsid w:val="00CA1104"/>
    <w:rsid w:val="00CD37E4"/>
    <w:rsid w:val="00CD6D78"/>
    <w:rsid w:val="00CE1D8D"/>
    <w:rsid w:val="00CE6FA7"/>
    <w:rsid w:val="00CF480E"/>
    <w:rsid w:val="00D01231"/>
    <w:rsid w:val="00D15E39"/>
    <w:rsid w:val="00D447AA"/>
    <w:rsid w:val="00D6289E"/>
    <w:rsid w:val="00D70497"/>
    <w:rsid w:val="00D74AF1"/>
    <w:rsid w:val="00D80D2D"/>
    <w:rsid w:val="00D83F41"/>
    <w:rsid w:val="00D95502"/>
    <w:rsid w:val="00D95DC5"/>
    <w:rsid w:val="00DA216B"/>
    <w:rsid w:val="00DA532A"/>
    <w:rsid w:val="00DA6566"/>
    <w:rsid w:val="00DB3CB5"/>
    <w:rsid w:val="00DC348D"/>
    <w:rsid w:val="00DD0AD2"/>
    <w:rsid w:val="00DD5B78"/>
    <w:rsid w:val="00DD75FA"/>
    <w:rsid w:val="00DE53EA"/>
    <w:rsid w:val="00E0246E"/>
    <w:rsid w:val="00E23308"/>
    <w:rsid w:val="00E259FE"/>
    <w:rsid w:val="00E46118"/>
    <w:rsid w:val="00E4648A"/>
    <w:rsid w:val="00E536FA"/>
    <w:rsid w:val="00E6618B"/>
    <w:rsid w:val="00E67658"/>
    <w:rsid w:val="00E76036"/>
    <w:rsid w:val="00E83B34"/>
    <w:rsid w:val="00E90709"/>
    <w:rsid w:val="00E91CA0"/>
    <w:rsid w:val="00EA0AC0"/>
    <w:rsid w:val="00EA0B31"/>
    <w:rsid w:val="00EA45F4"/>
    <w:rsid w:val="00ED2BFA"/>
    <w:rsid w:val="00EF1087"/>
    <w:rsid w:val="00F01138"/>
    <w:rsid w:val="00F02D37"/>
    <w:rsid w:val="00F042D3"/>
    <w:rsid w:val="00F12009"/>
    <w:rsid w:val="00F373E4"/>
    <w:rsid w:val="00F53BD6"/>
    <w:rsid w:val="00F614BA"/>
    <w:rsid w:val="00F73539"/>
    <w:rsid w:val="00F82226"/>
    <w:rsid w:val="00F832FC"/>
    <w:rsid w:val="00F879E1"/>
    <w:rsid w:val="00F932A0"/>
    <w:rsid w:val="00FA14DB"/>
    <w:rsid w:val="00FA262C"/>
    <w:rsid w:val="00FB0C8D"/>
    <w:rsid w:val="00FB2A47"/>
    <w:rsid w:val="00FD0E0B"/>
    <w:rsid w:val="00FD6EE8"/>
    <w:rsid w:val="00FE4778"/>
    <w:rsid w:val="00FE7C36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57C1F"/>
  <w15:docId w15:val="{4692CD1F-3715-4B8C-B603-9F3F623D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31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9E5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447AA"/>
    <w:pPr>
      <w:keepNext/>
      <w:framePr w:hSpace="141" w:wrap="notBeside" w:vAnchor="text" w:hAnchor="page" w:x="552" w:y="99"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A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D447AA"/>
    <w:pPr>
      <w:overflowPunct w:val="0"/>
      <w:autoSpaceDE w:val="0"/>
      <w:autoSpaceDN w:val="0"/>
      <w:adjustRightInd w:val="0"/>
      <w:jc w:val="center"/>
    </w:pPr>
    <w:rPr>
      <w:sz w:val="44"/>
      <w:szCs w:val="20"/>
    </w:rPr>
  </w:style>
  <w:style w:type="paragraph" w:styleId="Sottotitolo">
    <w:name w:val="Subtitle"/>
    <w:basedOn w:val="Normale"/>
    <w:qFormat/>
    <w:rsid w:val="00D447AA"/>
    <w:pPr>
      <w:overflowPunct w:val="0"/>
      <w:autoSpaceDE w:val="0"/>
      <w:autoSpaceDN w:val="0"/>
      <w:adjustRightInd w:val="0"/>
      <w:jc w:val="center"/>
    </w:pPr>
    <w:rPr>
      <w:sz w:val="32"/>
      <w:szCs w:val="20"/>
    </w:rPr>
  </w:style>
  <w:style w:type="character" w:styleId="Collegamentoipertestuale">
    <w:name w:val="Hyperlink"/>
    <w:rsid w:val="000335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C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C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608F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AF2A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2A1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63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vamentianimali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iallevpz.pe@ausl.p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allevamentianimali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iallevpz.pe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AUDIT</vt:lpstr>
    </vt:vector>
  </TitlesOfParts>
  <Company>Olidata S.p.A.</Company>
  <LinksUpToDate>false</LinksUpToDate>
  <CharactersWithSpaces>3762</CharactersWithSpaces>
  <SharedDoc>false</SharedDoc>
  <HLinks>
    <vt:vector size="12" baseType="variant">
      <vt:variant>
        <vt:i4>5111841</vt:i4>
      </vt:variant>
      <vt:variant>
        <vt:i4>3</vt:i4>
      </vt:variant>
      <vt:variant>
        <vt:i4>0</vt:i4>
      </vt:variant>
      <vt:variant>
        <vt:i4>5</vt:i4>
      </vt:variant>
      <vt:variant>
        <vt:lpwstr>mailto:allevamentianimali.aslpe@pec.it</vt:lpwstr>
      </vt:variant>
      <vt:variant>
        <vt:lpwstr/>
      </vt:variant>
      <vt:variant>
        <vt:i4>6291547</vt:i4>
      </vt:variant>
      <vt:variant>
        <vt:i4>0</vt:i4>
      </vt:variant>
      <vt:variant>
        <vt:i4>0</vt:i4>
      </vt:variant>
      <vt:variant>
        <vt:i4>5</vt:i4>
      </vt:variant>
      <vt:variant>
        <vt:lpwstr>mailto:igiallevpz.pe@ausl.pe.it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AUDIT</dc:title>
  <dc:creator>Asl Pescara</dc:creator>
  <cp:lastModifiedBy>Enrica Di Giandomenico</cp:lastModifiedBy>
  <cp:revision>3</cp:revision>
  <cp:lastPrinted>2019-08-27T08:09:00Z</cp:lastPrinted>
  <dcterms:created xsi:type="dcterms:W3CDTF">2025-05-08T20:16:00Z</dcterms:created>
  <dcterms:modified xsi:type="dcterms:W3CDTF">2025-05-09T07:11:00Z</dcterms:modified>
</cp:coreProperties>
</file>