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DF7B94" w:rsidRPr="00691CE1" w:rsidTr="00A26700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94" w:rsidRPr="00691CE1" w:rsidRDefault="00DF7B94" w:rsidP="00A26700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5A307978" wp14:editId="10B0E423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4" w:rsidRPr="00691CE1" w:rsidRDefault="00DF7B94" w:rsidP="00A2670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DF7B94" w:rsidRPr="00691CE1" w:rsidRDefault="00DF7B94" w:rsidP="00A2670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DF7B94" w:rsidRPr="00691CE1" w:rsidTr="00A2670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4" w:rsidRPr="00691CE1" w:rsidRDefault="00DF7B94" w:rsidP="00A26700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4" w:rsidRPr="00691CE1" w:rsidRDefault="00DF7B94" w:rsidP="00A2670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DF7B94" w:rsidRPr="00691CE1" w:rsidRDefault="00DF7B94" w:rsidP="00A2670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DF7B94" w:rsidRPr="00691CE1" w:rsidRDefault="00DF7B94" w:rsidP="00A2670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DF7B94" w:rsidRPr="00691CE1" w:rsidTr="00A2670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4" w:rsidRPr="00691CE1" w:rsidRDefault="00DF7B94" w:rsidP="00A26700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4" w:rsidRPr="00691CE1" w:rsidRDefault="00DF7B94" w:rsidP="00A267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DF7B94" w:rsidRPr="00691CE1" w:rsidRDefault="00DF7B94" w:rsidP="00DF7B9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F7B94" w:rsidRPr="00691CE1" w:rsidRDefault="00DF7B94" w:rsidP="00DF7B9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DF7B94" w:rsidRPr="00691CE1" w:rsidRDefault="00DF7B94" w:rsidP="00DF7B94">
      <w:pPr>
        <w:jc w:val="both"/>
        <w:rPr>
          <w:rFonts w:ascii="Times New Roman" w:hAnsi="Times New Roman"/>
          <w:b/>
        </w:rPr>
      </w:pPr>
    </w:p>
    <w:p w:rsidR="00DF7B94" w:rsidRPr="00691CE1" w:rsidRDefault="00DF7B94" w:rsidP="00DF7B9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DF7B94" w:rsidRPr="00691CE1" w:rsidRDefault="00DF7B94" w:rsidP="00DF7B9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F7B94" w:rsidRPr="00691CE1" w:rsidRDefault="00DF7B94" w:rsidP="00DF7B94">
      <w:pPr>
        <w:rPr>
          <w:rFonts w:ascii="Times New Roman" w:hAnsi="Times New Roman"/>
          <w:color w:val="000000"/>
          <w:lang w:val="en-US"/>
        </w:rPr>
      </w:pPr>
    </w:p>
    <w:p w:rsidR="00DF7B94" w:rsidRPr="00691CE1" w:rsidRDefault="00DF7B94" w:rsidP="00DF7B9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DF7B94" w:rsidRPr="00691CE1" w:rsidRDefault="00DF7B94" w:rsidP="00DF7B9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F7B94" w:rsidRPr="00691CE1" w:rsidRDefault="00DF7B94" w:rsidP="00DF7B9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F7B94" w:rsidRPr="00691CE1" w:rsidRDefault="00DF7B94" w:rsidP="00DF7B9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F7B94" w:rsidRPr="00691CE1" w:rsidRDefault="00DF7B94" w:rsidP="00DF7B9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DF7B94" w:rsidRPr="00691CE1" w:rsidRDefault="00DF7B94" w:rsidP="00DF7B9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F7B94" w:rsidRPr="00691CE1" w:rsidRDefault="00DF7B94" w:rsidP="00DF7B94">
      <w:pPr>
        <w:jc w:val="both"/>
        <w:rPr>
          <w:rFonts w:ascii="Times New Roman" w:hAnsi="Times New Roman"/>
          <w:b/>
          <w:lang w:val="en-US"/>
        </w:rPr>
      </w:pPr>
    </w:p>
    <w:p w:rsidR="00DF7B94" w:rsidRPr="00691CE1" w:rsidRDefault="00DF7B94" w:rsidP="00DF7B9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DF7B94" w:rsidRPr="00691CE1" w:rsidRDefault="00DF7B94" w:rsidP="00DF7B9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F7B94" w:rsidRPr="00691CE1" w:rsidRDefault="00DF7B94" w:rsidP="00DF7B94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DF7B94" w:rsidRPr="00691CE1" w:rsidRDefault="00DF7B94" w:rsidP="00DF7B9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F7B94" w:rsidRPr="00691CE1" w:rsidRDefault="00DF7B94" w:rsidP="00DF7B94">
      <w:pPr>
        <w:spacing w:after="120"/>
        <w:jc w:val="both"/>
        <w:rPr>
          <w:rFonts w:ascii="Times New Roman" w:hAnsi="Times New Roman"/>
        </w:rPr>
      </w:pPr>
    </w:p>
    <w:p w:rsidR="00DF7B94" w:rsidRPr="00691CE1" w:rsidRDefault="00DF7B94" w:rsidP="00DF7B94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DF7B94" w:rsidRPr="00691CE1" w:rsidRDefault="00DF7B94" w:rsidP="00DF7B94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F7B94" w:rsidRPr="00691CE1" w:rsidRDefault="00DF7B94" w:rsidP="00DF7B94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F7B94" w:rsidRDefault="00DF7B94" w:rsidP="00DF7B94">
      <w:pPr>
        <w:rPr>
          <w:rFonts w:ascii="Times New Roman" w:hAnsi="Times New Roman"/>
          <w:b/>
        </w:rPr>
      </w:pPr>
    </w:p>
    <w:p w:rsidR="00DF7B94" w:rsidRPr="00691CE1" w:rsidRDefault="00DF7B94" w:rsidP="00DF7B94">
      <w:pPr>
        <w:rPr>
          <w:rFonts w:ascii="Times New Roman" w:hAnsi="Times New Roman"/>
          <w:b/>
        </w:rPr>
      </w:pPr>
    </w:p>
    <w:p w:rsidR="00DF7B94" w:rsidRPr="00691CE1" w:rsidRDefault="00DF7B94" w:rsidP="00DF7B9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DF7B94" w:rsidRPr="00691CE1" w:rsidTr="00A26700">
        <w:trPr>
          <w:trHeight w:val="1137"/>
        </w:trPr>
        <w:tc>
          <w:tcPr>
            <w:tcW w:w="9777" w:type="dxa"/>
          </w:tcPr>
          <w:p w:rsidR="00DF7B94" w:rsidRPr="00691CE1" w:rsidRDefault="00DF7B94" w:rsidP="00A26700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F7B94" w:rsidRPr="00691CE1" w:rsidRDefault="00DF7B94" w:rsidP="00A26700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F7B94" w:rsidRPr="00691CE1" w:rsidRDefault="00DF7B94" w:rsidP="00A2670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DF7B94" w:rsidRPr="00691CE1" w:rsidRDefault="00DF7B94" w:rsidP="00A2670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F7B94" w:rsidRPr="00691CE1" w:rsidRDefault="00DF7B94" w:rsidP="00A2670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F7B94" w:rsidRPr="00691CE1" w:rsidRDefault="00DF7B94" w:rsidP="00A26700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F7B94" w:rsidRPr="00691CE1" w:rsidRDefault="00DF7B94" w:rsidP="00DF7B9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F7B94" w:rsidRPr="00691CE1" w:rsidTr="00A26700">
        <w:trPr>
          <w:trHeight w:val="1495"/>
        </w:trPr>
        <w:tc>
          <w:tcPr>
            <w:tcW w:w="9778" w:type="dxa"/>
            <w:hideMark/>
          </w:tcPr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F7B94" w:rsidRPr="00691CE1" w:rsidRDefault="00DF7B94" w:rsidP="00A267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DF7B94" w:rsidRPr="00691CE1" w:rsidRDefault="00DF7B94" w:rsidP="00A267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DF7B94" w:rsidRPr="00691CE1" w:rsidRDefault="00DF7B94" w:rsidP="00A267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F7B94" w:rsidRPr="00691CE1" w:rsidRDefault="00DF7B94" w:rsidP="00A267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DF7B94" w:rsidRPr="00691CE1" w:rsidRDefault="00DF7B94" w:rsidP="00A267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F7B94" w:rsidRPr="00691CE1" w:rsidRDefault="00DF7B94" w:rsidP="00A267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F7B94" w:rsidRPr="00691CE1" w:rsidRDefault="00DF7B94" w:rsidP="00DF7B94">
      <w:pPr>
        <w:rPr>
          <w:rFonts w:ascii="Times New Roman" w:hAnsi="Times New Roman"/>
          <w:b/>
        </w:rPr>
      </w:pPr>
    </w:p>
    <w:p w:rsidR="00DF7B94" w:rsidRPr="00691CE1" w:rsidRDefault="00DF7B94" w:rsidP="00DF7B9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F7B94" w:rsidRPr="00691CE1" w:rsidTr="00A26700">
        <w:tc>
          <w:tcPr>
            <w:tcW w:w="9778" w:type="dxa"/>
          </w:tcPr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F7B94" w:rsidRPr="00691CE1" w:rsidRDefault="00DF7B94" w:rsidP="00DF7B9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F7B94" w:rsidRPr="00691CE1" w:rsidTr="00A26700">
        <w:tc>
          <w:tcPr>
            <w:tcW w:w="9778" w:type="dxa"/>
          </w:tcPr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F7B94" w:rsidRPr="00691CE1" w:rsidRDefault="00DF7B94" w:rsidP="00DF7B9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DF7B94" w:rsidRPr="00691CE1" w:rsidRDefault="00DF7B94" w:rsidP="00DF7B94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F7B94" w:rsidRPr="00691CE1" w:rsidRDefault="00DF7B94" w:rsidP="00DF7B94">
      <w:pPr>
        <w:ind w:left="720"/>
        <w:contextualSpacing/>
        <w:jc w:val="both"/>
        <w:rPr>
          <w:rFonts w:ascii="Times New Roman" w:hAnsi="Times New Roman"/>
        </w:rPr>
      </w:pPr>
    </w:p>
    <w:p w:rsidR="00DF7B94" w:rsidRPr="00691CE1" w:rsidRDefault="00DF7B94" w:rsidP="00DF7B9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F7B94" w:rsidRPr="00691CE1" w:rsidTr="00A26700">
        <w:tc>
          <w:tcPr>
            <w:tcW w:w="9778" w:type="dxa"/>
            <w:hideMark/>
          </w:tcPr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F7B94" w:rsidRPr="00691CE1" w:rsidRDefault="00DF7B94" w:rsidP="00DF7B94">
      <w:pPr>
        <w:rPr>
          <w:rFonts w:ascii="Times New Roman" w:hAnsi="Times New Roman"/>
          <w:b/>
        </w:rPr>
      </w:pPr>
    </w:p>
    <w:p w:rsidR="00DF7B94" w:rsidRPr="00691CE1" w:rsidRDefault="00DF7B94" w:rsidP="00DF7B94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F7B94" w:rsidRPr="00691CE1" w:rsidTr="00A26700">
        <w:tc>
          <w:tcPr>
            <w:tcW w:w="9778" w:type="dxa"/>
            <w:hideMark/>
          </w:tcPr>
          <w:p w:rsidR="00DF7B94" w:rsidRPr="00691CE1" w:rsidRDefault="00DF7B94" w:rsidP="00A2670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F7B94" w:rsidRPr="00691CE1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DF7B94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F7B94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F7B94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F7B94" w:rsidRPr="0032325E" w:rsidTr="00A26700">
        <w:tc>
          <w:tcPr>
            <w:tcW w:w="9778" w:type="dxa"/>
          </w:tcPr>
          <w:p w:rsidR="00DF7B94" w:rsidRPr="0032325E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F7B94" w:rsidRPr="0032325E" w:rsidTr="00A26700">
        <w:tc>
          <w:tcPr>
            <w:tcW w:w="9778" w:type="dxa"/>
          </w:tcPr>
          <w:p w:rsidR="00DF7B94" w:rsidRPr="0032325E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V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alenza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ipartimentale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516A57">
        <w:rPr>
          <w:rFonts w:ascii="Times New Roman" w:hAnsi="Times New Roman"/>
          <w:sz w:val="22"/>
          <w:szCs w:val="22"/>
        </w:rPr>
        <w:t>DIAGNOSI PRECOCE E PERCORSI ASSISTENZIALI IN PERSONE ALL’ESORDIO PSICOTICO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medici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ASL di Pescara, con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</w:t>
      </w:r>
      <w:r w:rsidRPr="00516A57">
        <w:rPr>
          <w:rFonts w:ascii="Times New Roman" w:hAnsi="Times New Roman"/>
          <w:noProof w:val="0"/>
          <w:color w:val="000000"/>
          <w:sz w:val="22"/>
          <w:szCs w:val="22"/>
        </w:rPr>
        <w:t>nell’ambito dei disturbi psichici gravi in fase d’esordio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questa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>
        <w:rPr>
          <w:color w:val="000000"/>
          <w:sz w:val="22"/>
          <w:szCs w:val="22"/>
        </w:rPr>
        <w:t>1435</w:t>
      </w:r>
      <w:r w:rsidRPr="00832938">
        <w:rPr>
          <w:color w:val="000000"/>
          <w:sz w:val="22"/>
          <w:szCs w:val="22"/>
        </w:rPr>
        <w:t xml:space="preserve"> del </w:t>
      </w:r>
      <w:r>
        <w:rPr>
          <w:color w:val="000000"/>
          <w:sz w:val="22"/>
          <w:szCs w:val="22"/>
        </w:rPr>
        <w:t>27</w:t>
      </w:r>
      <w:r w:rsidRPr="0083293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09</w:t>
      </w:r>
      <w:r w:rsidRPr="0083293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>.</w:t>
      </w:r>
      <w:bookmarkStart w:id="0" w:name="_GoBack"/>
      <w:bookmarkEnd w:id="0"/>
    </w:p>
    <w:p w:rsidR="00DF7B94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F7B94" w:rsidRPr="0032325E" w:rsidRDefault="00DF7B94" w:rsidP="00DF7B9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F7B94" w:rsidRPr="0032325E" w:rsidRDefault="00DF7B94" w:rsidP="00DF7B9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F7B94" w:rsidRPr="0032325E" w:rsidRDefault="00DF7B94" w:rsidP="00DF7B9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F7B94" w:rsidRPr="0032325E" w:rsidRDefault="00DF7B94" w:rsidP="00DF7B9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F7B94" w:rsidRPr="0032325E" w:rsidRDefault="00DF7B94" w:rsidP="00DF7B9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F7B94" w:rsidRPr="0032325E" w:rsidRDefault="00DF7B94" w:rsidP="00DF7B9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DF7B94" w:rsidRPr="00AC38B8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comprovata esperienza</w:t>
      </w:r>
      <w:r w:rsidRPr="009C37AA">
        <w:t xml:space="preserve"> </w:t>
      </w:r>
      <w:r w:rsidRPr="009C37AA">
        <w:rPr>
          <w:rFonts w:ascii="Times New Roman" w:hAnsi="Times New Roman"/>
          <w:noProof w:val="0"/>
          <w:color w:val="000000"/>
          <w:sz w:val="22"/>
          <w:szCs w:val="22"/>
        </w:rPr>
        <w:t>nell’ambito dei disturbi psichici gravi in fase d’esordio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F7B94" w:rsidRPr="0032325E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F7B94" w:rsidRPr="00657396" w:rsidTr="00A26700">
        <w:tc>
          <w:tcPr>
            <w:tcW w:w="9778" w:type="dxa"/>
          </w:tcPr>
          <w:p w:rsidR="00DF7B94" w:rsidRPr="00DC2E5F" w:rsidRDefault="00DF7B94" w:rsidP="00A26700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DF7B94" w:rsidRDefault="00DF7B94" w:rsidP="00A26700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F7B94" w:rsidRDefault="00DF7B94" w:rsidP="00A26700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>
              <w:rPr>
                <w:color w:val="000000"/>
                <w:sz w:val="22"/>
              </w:rPr>
              <w:t xml:space="preserve"> dirigenziale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a </w:t>
            </w:r>
            <w:r>
              <w:rPr>
                <w:color w:val="000000"/>
                <w:sz w:val="22"/>
                <w:szCs w:val="22"/>
              </w:rPr>
              <w:t>V</w:t>
            </w:r>
            <w:r w:rsidRPr="00832938">
              <w:rPr>
                <w:color w:val="000000"/>
                <w:sz w:val="22"/>
                <w:szCs w:val="22"/>
              </w:rPr>
              <w:t xml:space="preserve">alenza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832938">
              <w:rPr>
                <w:color w:val="000000"/>
                <w:sz w:val="22"/>
                <w:szCs w:val="22"/>
              </w:rPr>
              <w:t xml:space="preserve">ipartimentale denominato </w:t>
            </w:r>
            <w:r w:rsidRPr="00832938">
              <w:rPr>
                <w:sz w:val="22"/>
                <w:szCs w:val="22"/>
              </w:rPr>
              <w:t>“</w:t>
            </w:r>
            <w:r w:rsidRPr="008071EC">
              <w:rPr>
                <w:sz w:val="22"/>
                <w:szCs w:val="22"/>
              </w:rPr>
              <w:t>DIAGNOSI PRECOCE E PERCORSI ASSISTENZIALI IN PERSONE ALL’ESORDIO PSICOTICO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832938">
              <w:rPr>
                <w:color w:val="000000"/>
                <w:sz w:val="22"/>
                <w:szCs w:val="22"/>
              </w:rPr>
              <w:t>riservato ai dirigenti</w:t>
            </w:r>
            <w:r>
              <w:rPr>
                <w:color w:val="000000"/>
                <w:sz w:val="22"/>
                <w:szCs w:val="22"/>
              </w:rPr>
              <w:t xml:space="preserve"> medici</w:t>
            </w:r>
            <w:r w:rsidRPr="00832938">
              <w:rPr>
                <w:color w:val="000000"/>
                <w:sz w:val="22"/>
                <w:szCs w:val="22"/>
              </w:rPr>
              <w:t xml:space="preserve"> in servizio presso la </w:t>
            </w:r>
            <w:r>
              <w:rPr>
                <w:color w:val="000000"/>
                <w:sz w:val="22"/>
                <w:szCs w:val="22"/>
              </w:rPr>
              <w:t xml:space="preserve">ASL di Pescara, con </w:t>
            </w:r>
            <w:r w:rsidRPr="00AC38B8">
              <w:rPr>
                <w:color w:val="000000"/>
                <w:sz w:val="22"/>
                <w:szCs w:val="22"/>
              </w:rPr>
              <w:t xml:space="preserve">comprovata esperienza </w:t>
            </w:r>
            <w:r w:rsidRPr="00516A57">
              <w:rPr>
                <w:color w:val="000000"/>
                <w:sz w:val="22"/>
                <w:szCs w:val="22"/>
              </w:rPr>
              <w:t>nell’ambito dei disturbi psichici gravi in fase d’esordio</w:t>
            </w:r>
            <w:r>
              <w:rPr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color w:val="000000"/>
                <w:sz w:val="22"/>
                <w:szCs w:val="22"/>
              </w:rPr>
              <w:t>Azienda Sanitaria Locale con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 deliberazione numero </w:t>
            </w:r>
            <w:r>
              <w:rPr>
                <w:color w:val="000000"/>
                <w:sz w:val="22"/>
                <w:szCs w:val="22"/>
              </w:rPr>
              <w:t>1435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F7B94" w:rsidRDefault="00DF7B94" w:rsidP="00A26700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Pr="00A930E7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Pr="00A930E7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Pr="00A930E7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Pr="00A930E7" w:rsidRDefault="00DF7B94" w:rsidP="00DF7B9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F7B94" w:rsidRDefault="00DF7B94" w:rsidP="00DF7B9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DF7B94" w:rsidRDefault="00DF7B94" w:rsidP="00A26700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F7B94" w:rsidRPr="00657396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F7B94" w:rsidRPr="00657396" w:rsidTr="00A26700">
        <w:tc>
          <w:tcPr>
            <w:tcW w:w="9778" w:type="dxa"/>
          </w:tcPr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F7B94" w:rsidRPr="00657396" w:rsidRDefault="00DF7B94" w:rsidP="00A2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F7B94" w:rsidRPr="00C27F3C" w:rsidRDefault="00DF7B94" w:rsidP="00DF7B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Pr="00DF7B94" w:rsidRDefault="003768FC" w:rsidP="00DF7B94"/>
    <w:sectPr w:rsidR="003768FC" w:rsidRPr="00DF7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7"/>
    <w:rsid w:val="003768FC"/>
    <w:rsid w:val="00833637"/>
    <w:rsid w:val="009F2FC7"/>
    <w:rsid w:val="00C328FF"/>
    <w:rsid w:val="00D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63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3363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3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3363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637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63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3363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3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3363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637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2146</Words>
  <Characters>12237</Characters>
  <Application>Microsoft Office Word</Application>
  <DocSecurity>0</DocSecurity>
  <Lines>101</Lines>
  <Paragraphs>28</Paragraphs>
  <ScaleCrop>false</ScaleCrop>
  <Company>Microsoft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3</cp:revision>
  <dcterms:created xsi:type="dcterms:W3CDTF">2022-10-06T07:24:00Z</dcterms:created>
  <dcterms:modified xsi:type="dcterms:W3CDTF">2022-10-06T07:55:00Z</dcterms:modified>
</cp:coreProperties>
</file>